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4D2" w:rsidRDefault="00CD297F" w:rsidP="00902F1A">
      <w:pPr>
        <w:jc w:val="center"/>
      </w:pPr>
      <w:r>
        <w:rPr>
          <w:rFonts w:hint="eastAsia"/>
        </w:rPr>
        <w:t>여는 글</w:t>
      </w:r>
    </w:p>
    <w:p w:rsidR="00902F1A" w:rsidRDefault="00902F1A" w:rsidP="00902F1A">
      <w:pPr>
        <w:jc w:val="center"/>
      </w:pPr>
    </w:p>
    <w:p w:rsidR="00CD297F" w:rsidRDefault="00902F1A" w:rsidP="00902F1A">
      <w:r>
        <w:rPr>
          <w:rFonts w:hint="eastAsia"/>
        </w:rPr>
        <w:t>1</w:t>
      </w:r>
      <w:r>
        <w:t xml:space="preserve">. </w:t>
      </w:r>
      <w:r w:rsidR="00CD297F">
        <w:rPr>
          <w:rFonts w:hint="eastAsia"/>
        </w:rPr>
        <w:t>기존의 연구가 이성과 과학의 패러다임으로 전문화되고, 기득권화 되면서 실제 삶 속에서 그것을 필요로 하고,</w:t>
      </w:r>
      <w:r w:rsidR="00CD297F">
        <w:t xml:space="preserve"> </w:t>
      </w:r>
      <w:r w:rsidR="00CD297F">
        <w:rPr>
          <w:rFonts w:hint="eastAsia"/>
        </w:rPr>
        <w:t>실천해야 하는 시민(당사자)들에게는 연구</w:t>
      </w:r>
      <w:r w:rsidR="00CD297F">
        <w:t xml:space="preserve"> </w:t>
      </w:r>
      <w:r w:rsidR="00CD297F">
        <w:rPr>
          <w:rFonts w:hint="eastAsia"/>
        </w:rPr>
        <w:t>과정과 결과물이 외면 받고 있다고 생각합니다.</w:t>
      </w:r>
      <w:r w:rsidR="00CD297F">
        <w:t xml:space="preserve"> </w:t>
      </w:r>
      <w:r w:rsidR="00CD297F">
        <w:rPr>
          <w:rFonts w:hint="eastAsia"/>
        </w:rPr>
        <w:t>또한 연구에서 주로 쓰이는 이성적 의사소통 방법인 인터뷰나 설문지 등은 언어로 표현하기 어려운 많은 비언어적 표현들을 놓치기 쉬워서 많은 연구에서 시민(당사자)들의 표면적인 이야기만 다루고 있다고 생각합니다.</w:t>
      </w:r>
      <w:r w:rsidR="00CD297F">
        <w:t xml:space="preserve"> </w:t>
      </w:r>
      <w:r w:rsidR="00CD297F">
        <w:rPr>
          <w:rFonts w:hint="eastAsia"/>
        </w:rPr>
        <w:t>그리고</w:t>
      </w:r>
      <w:r w:rsidR="00CD297F">
        <w:t xml:space="preserve"> </w:t>
      </w:r>
      <w:r w:rsidR="00CD297F">
        <w:rPr>
          <w:rFonts w:hint="eastAsia"/>
        </w:rPr>
        <w:t>시민(당사자)의 성장과 참여없이 제도적-정책적</w:t>
      </w:r>
      <w:r w:rsidR="00CD297F">
        <w:t xml:space="preserve"> </w:t>
      </w:r>
      <w:r w:rsidR="00CD297F">
        <w:rPr>
          <w:rFonts w:hint="eastAsia"/>
        </w:rPr>
        <w:t>변화만으로 사회혁신을 시도하는 것에는 한계가 있다고 생각합니다.</w:t>
      </w:r>
      <w:r w:rsidR="00CD297F">
        <w:t xml:space="preserve"> </w:t>
      </w:r>
      <w:r w:rsidR="00CD297F">
        <w:rPr>
          <w:rFonts w:hint="eastAsia"/>
        </w:rPr>
        <w:t>대부분의 정책이 실패로 돌아가는 이유는,</w:t>
      </w:r>
      <w:r w:rsidR="00CD297F">
        <w:t xml:space="preserve"> </w:t>
      </w:r>
      <w:r w:rsidR="00CD297F">
        <w:rPr>
          <w:rFonts w:hint="eastAsia"/>
        </w:rPr>
        <w:t xml:space="preserve">그 입안자가 정책이 시행되는 상황 속의 인간을 전혀 </w:t>
      </w:r>
      <w:proofErr w:type="gramStart"/>
      <w:r w:rsidR="00CD297F">
        <w:rPr>
          <w:rFonts w:hint="eastAsia"/>
        </w:rPr>
        <w:t>고려하지않고</w:t>
      </w:r>
      <w:proofErr w:type="gramEnd"/>
      <w:r w:rsidR="00CD297F">
        <w:t xml:space="preserve"> </w:t>
      </w:r>
      <w:r w:rsidR="00CD297F">
        <w:rPr>
          <w:rFonts w:hint="eastAsia"/>
        </w:rPr>
        <w:t>자신의 개인적 현실관에 따라 정책을 만들었기 때문입니다(</w:t>
      </w:r>
      <w:r w:rsidR="00CD297F">
        <w:t xml:space="preserve">1970;1993, Paulo Freire). </w:t>
      </w:r>
      <w:r w:rsidR="00CD297F">
        <w:rPr>
          <w:rFonts w:hint="eastAsia"/>
        </w:rPr>
        <w:t>아무리 올바른 시스템이라도 그 시스템 속의 시민(당사자)들이 스스로 판단하고,</w:t>
      </w:r>
      <w:r w:rsidR="00CD297F">
        <w:t xml:space="preserve"> </w:t>
      </w:r>
      <w:r w:rsidR="00CD297F">
        <w:rPr>
          <w:rFonts w:hint="eastAsia"/>
        </w:rPr>
        <w:t>행동하기로 결정해야만 그 제도나 정책이 취지에 맞게 올바르게 작동할 수 있다고 생각합니다.</w:t>
      </w:r>
      <w:r w:rsidR="00CD297F">
        <w:t xml:space="preserve"> </w:t>
      </w:r>
      <w:r w:rsidR="00CD297F">
        <w:rPr>
          <w:rFonts w:hint="eastAsia"/>
        </w:rPr>
        <w:t>그렇지 않고 타인(정부나 외부전문가)이 일방적으로 시키는 것은 실천하지 않을 가능성이 많고,</w:t>
      </w:r>
      <w:r w:rsidR="00CD297F">
        <w:t xml:space="preserve"> </w:t>
      </w:r>
      <w:r w:rsidR="00CD297F">
        <w:rPr>
          <w:rFonts w:hint="eastAsia"/>
        </w:rPr>
        <w:t>오히려 바뀐 제도의 이점을 이용하는 방향으로만 움직일 가능성도 있습니다.</w:t>
      </w:r>
      <w:r w:rsidR="00CD297F">
        <w:t xml:space="preserve"> </w:t>
      </w:r>
      <w:r w:rsidR="00CD297F">
        <w:rPr>
          <w:rFonts w:hint="eastAsia"/>
        </w:rPr>
        <w:t>이에 제도는 부작용을 막기 위해 더욱 디테일해지고, 오히려 제도가 본래의 취지는 이루지 못한 채 사람을 소외시키고,</w:t>
      </w:r>
      <w:r w:rsidR="00CD297F">
        <w:t xml:space="preserve"> </w:t>
      </w:r>
      <w:r w:rsidR="00CD297F">
        <w:rPr>
          <w:rFonts w:hint="eastAsia"/>
        </w:rPr>
        <w:t>억누르게 되는 현상이 발생한다고 생각합니다.</w:t>
      </w:r>
      <w:r w:rsidR="00CD297F">
        <w:t xml:space="preserve"> </w:t>
      </w:r>
    </w:p>
    <w:p w:rsidR="00CD297F" w:rsidRDefault="00CD297F" w:rsidP="00CD297F">
      <w:pPr>
        <w:tabs>
          <w:tab w:val="center" w:pos="4513"/>
          <w:tab w:val="left" w:pos="6036"/>
        </w:tabs>
        <w:ind w:rightChars="100" w:right="200" w:firstLineChars="100" w:firstLine="200"/>
      </w:pPr>
      <w:r>
        <w:rPr>
          <w:rFonts w:hint="eastAsia"/>
        </w:rPr>
        <w:t>사람의 몸과 정신이 기계화(관습적,</w:t>
      </w:r>
      <w:r>
        <w:t xml:space="preserve"> </w:t>
      </w:r>
      <w:r>
        <w:rPr>
          <w:rFonts w:hint="eastAsia"/>
        </w:rPr>
        <w:t>관성적으로만 움직이고 생각하며 고정된 틀에 박힘)되는 것처럼</w:t>
      </w:r>
      <w:r>
        <w:t xml:space="preserve"> </w:t>
      </w:r>
      <w:r>
        <w:rPr>
          <w:rFonts w:hint="eastAsia"/>
        </w:rPr>
        <w:t>사람이 모인 사회와 시스템도 기계화되기 쉽다고 생각합니다.</w:t>
      </w:r>
      <w:r>
        <w:t xml:space="preserve"> </w:t>
      </w:r>
      <w:r>
        <w:rPr>
          <w:rFonts w:hint="eastAsia"/>
        </w:rPr>
        <w:t>이런 기계화된 사회가 다시 사람을 소외시키고,</w:t>
      </w:r>
      <w:r>
        <w:t xml:space="preserve"> </w:t>
      </w:r>
      <w:r>
        <w:rPr>
          <w:rFonts w:hint="eastAsia"/>
        </w:rPr>
        <w:t>억압을 하고,</w:t>
      </w:r>
      <w:r>
        <w:t xml:space="preserve"> </w:t>
      </w:r>
      <w:proofErr w:type="spellStart"/>
      <w:r>
        <w:rPr>
          <w:rFonts w:hint="eastAsia"/>
        </w:rPr>
        <w:t>기계화시키는</w:t>
      </w:r>
      <w:proofErr w:type="spellEnd"/>
      <w:r>
        <w:rPr>
          <w:rFonts w:hint="eastAsia"/>
        </w:rPr>
        <w:t xml:space="preserve"> 과정이 반복되고 있습니다.</w:t>
      </w:r>
      <w:r>
        <w:t xml:space="preserve"> </w:t>
      </w:r>
      <w:r>
        <w:rPr>
          <w:rFonts w:hint="eastAsia"/>
        </w:rPr>
        <w:t>이처럼 불평등하고 불합리한 사회구조와 체계에서 벗어나지 못하고,</w:t>
      </w:r>
      <w:r>
        <w:t xml:space="preserve"> </w:t>
      </w:r>
      <w:r>
        <w:rPr>
          <w:rFonts w:hint="eastAsia"/>
        </w:rPr>
        <w:t>이를 오히려 스스로 반복적으로 만들고 있는 시민(당사자)들의 개별적 행동,</w:t>
      </w:r>
      <w:r>
        <w:t xml:space="preserve"> </w:t>
      </w:r>
      <w:r>
        <w:rPr>
          <w:rFonts w:hint="eastAsia"/>
        </w:rPr>
        <w:t xml:space="preserve">인식 변화를 위한 방법으로서 </w:t>
      </w:r>
      <w:r>
        <w:t>‘</w:t>
      </w:r>
      <w:r>
        <w:rPr>
          <w:rFonts w:hint="eastAsia"/>
        </w:rPr>
        <w:t>연극적 방법</w:t>
      </w:r>
      <w:r>
        <w:t>’</w:t>
      </w:r>
      <w:r>
        <w:rPr>
          <w:rFonts w:hint="eastAsia"/>
        </w:rPr>
        <w:t>이 유용할 것으로 생각합니다.</w:t>
      </w:r>
      <w:r>
        <w:t xml:space="preserve"> </w:t>
      </w:r>
      <w:r>
        <w:rPr>
          <w:rFonts w:hint="eastAsia"/>
        </w:rPr>
        <w:t>연극에서는 어떤 인물을 연기하기 위하여</w:t>
      </w:r>
      <w:r>
        <w:t xml:space="preserve"> </w:t>
      </w:r>
      <w:r>
        <w:rPr>
          <w:rFonts w:hint="eastAsia"/>
        </w:rPr>
        <w:t>자신의 기계화된 몸,</w:t>
      </w:r>
      <w:r>
        <w:t xml:space="preserve"> </w:t>
      </w:r>
      <w:r>
        <w:rPr>
          <w:rFonts w:hint="eastAsia"/>
        </w:rPr>
        <w:t xml:space="preserve">정신을 </w:t>
      </w:r>
      <w:proofErr w:type="spellStart"/>
      <w:r>
        <w:rPr>
          <w:rFonts w:hint="eastAsia"/>
        </w:rPr>
        <w:t>재조율하는</w:t>
      </w:r>
      <w:proofErr w:type="spellEnd"/>
      <w:r>
        <w:rPr>
          <w:rFonts w:hint="eastAsia"/>
        </w:rPr>
        <w:t xml:space="preserve"> 훈련을 합니다.</w:t>
      </w:r>
      <w:r>
        <w:t xml:space="preserve"> </w:t>
      </w:r>
      <w:r>
        <w:rPr>
          <w:rFonts w:hint="eastAsia"/>
        </w:rPr>
        <w:t>이러한 방법을 활용하여 기계화된 자신과 사회를 다시 바라보고,</w:t>
      </w:r>
      <w:r>
        <w:t xml:space="preserve"> </w:t>
      </w:r>
      <w:r>
        <w:rPr>
          <w:rFonts w:hint="eastAsia"/>
        </w:rPr>
        <w:t>그 틀을 벗어나 다른 것을 상상하고 표현할 수 있도록 하고자 합니다.</w:t>
      </w:r>
      <w:r>
        <w:t xml:space="preserve"> </w:t>
      </w:r>
      <w:r>
        <w:rPr>
          <w:rFonts w:hint="eastAsia"/>
        </w:rPr>
        <w:t>그리고 이러한 시민(당사자)들의 성장과 변화를 뒷받침해줄 수 있는 i</w:t>
      </w:r>
      <w:r>
        <w:t>ntervention</w:t>
      </w:r>
      <w:r>
        <w:rPr>
          <w:rFonts w:hint="eastAsia"/>
        </w:rPr>
        <w:t xml:space="preserve">과 사회-환경적 시스템을 제시하는 연구를 병행하여 보다 더 건강한 커뮤니티로의 변화를 위한 자기 혁신과 시스템 혁신의 선순환을 이루고자 합니다.   </w:t>
      </w:r>
      <w:r>
        <w:t xml:space="preserve"> </w:t>
      </w:r>
      <w:r w:rsidR="00EB467E">
        <w:t>-</w:t>
      </w:r>
      <w:proofErr w:type="spellStart"/>
      <w:r w:rsidR="00EB467E">
        <w:rPr>
          <w:rFonts w:hint="eastAsia"/>
        </w:rPr>
        <w:t>쏭</w:t>
      </w:r>
      <w:proofErr w:type="spellEnd"/>
      <w:r w:rsidR="00EB467E">
        <w:rPr>
          <w:rFonts w:hint="eastAsia"/>
        </w:rPr>
        <w:t>-</w:t>
      </w:r>
    </w:p>
    <w:p w:rsidR="00EB467E" w:rsidRDefault="00EB467E" w:rsidP="00EB467E">
      <w:pPr>
        <w:widowControl/>
        <w:wordWrap/>
        <w:autoSpaceDE/>
        <w:autoSpaceDN/>
      </w:pPr>
    </w:p>
    <w:p w:rsidR="00902F1A" w:rsidRDefault="00902F1A" w:rsidP="00EB467E">
      <w:pPr>
        <w:widowControl/>
        <w:wordWrap/>
        <w:autoSpaceDE/>
        <w:autoSpaceDN/>
      </w:pPr>
      <w:r>
        <w:rPr>
          <w:rFonts w:hint="eastAsia"/>
        </w:rPr>
        <w:t>2</w:t>
      </w:r>
      <w:r>
        <w:t xml:space="preserve">.  </w:t>
      </w:r>
      <w:r>
        <w:rPr>
          <w:rFonts w:hint="eastAsia"/>
        </w:rPr>
        <w:t>예술과 건강(</w:t>
      </w:r>
      <w:r>
        <w:t xml:space="preserve">Arts for Health), 2007, </w:t>
      </w:r>
      <w:r>
        <w:rPr>
          <w:rFonts w:hint="eastAsia"/>
        </w:rPr>
        <w:t>박건희</w:t>
      </w:r>
    </w:p>
    <w:p w:rsidR="00902F1A" w:rsidRDefault="00902F1A" w:rsidP="00902F1A">
      <w:pPr>
        <w:ind w:firstLineChars="100" w:firstLine="200"/>
      </w:pPr>
      <w:r>
        <w:rPr>
          <w:rFonts w:hint="eastAsia"/>
        </w:rPr>
        <w:t>(결론 부분</w:t>
      </w:r>
      <w:bookmarkStart w:id="0" w:name="_GoBack"/>
      <w:bookmarkEnd w:id="0"/>
      <w:r>
        <w:rPr>
          <w:rFonts w:hint="eastAsia"/>
        </w:rPr>
        <w:t>)</w:t>
      </w:r>
    </w:p>
    <w:p w:rsidR="00902F1A" w:rsidRDefault="00902F1A" w:rsidP="00902F1A">
      <w:pPr>
        <w:ind w:firstLineChars="100" w:firstLine="200"/>
      </w:pPr>
      <w:r>
        <w:rPr>
          <w:rFonts w:hint="eastAsia"/>
        </w:rPr>
        <w:t>최근</w:t>
      </w:r>
      <w:r>
        <w:t xml:space="preserve"> 들어 한국 사회에서 건강 불평등, 건강 양극화라는 용어가 많이 회자되고 있다. 경제 적 수준, 교육, 직업, 지역 등에 따라 건강에 차이가 있다는 연구 결과도 속속 발표되고 </w:t>
      </w:r>
      <w:proofErr w:type="spellStart"/>
      <w:r>
        <w:t>있</w:t>
      </w:r>
      <w:proofErr w:type="spellEnd"/>
      <w:r>
        <w:t xml:space="preserve"> 다. 하지만 이러한 연구는 일반적으로 짐작하고 있던 사실을 객관적으로 보여줬다는 의미가 있을 뿐, 어</w:t>
      </w:r>
      <w:r>
        <w:lastRenderedPageBreak/>
        <w:t>떻게 이런 불평등을 개선할 것인지에 대한 실천 방법에 대해서는 충분한 답을 제공해주지는 못하고 있다.</w:t>
      </w:r>
    </w:p>
    <w:p w:rsidR="00902F1A" w:rsidRDefault="00902F1A" w:rsidP="00902F1A">
      <w:pPr>
        <w:ind w:firstLineChars="100" w:firstLine="200"/>
      </w:pPr>
      <w:r>
        <w:rPr>
          <w:rFonts w:hint="eastAsia"/>
        </w:rPr>
        <w:t>이런</w:t>
      </w:r>
      <w:r>
        <w:t xml:space="preserve"> 불평등 개선을 위한 실천으로 건강보장을 포함한 사회보장의 강화, 공공의료 확대를 포함한 보건의료 공급체계의 개선 등 국가 체계 차원의 전략과 건강한 지역사회를 만들기 위한 다양한 지역사회 전략이 고민되어야 한다.</w:t>
      </w:r>
    </w:p>
    <w:p w:rsidR="00902F1A" w:rsidRDefault="00902F1A" w:rsidP="00902F1A">
      <w:pPr>
        <w:ind w:firstLineChars="100" w:firstLine="200"/>
      </w:pPr>
      <w:r>
        <w:rPr>
          <w:rFonts w:hint="eastAsia"/>
        </w:rPr>
        <w:t>하지만</w:t>
      </w:r>
      <w:r>
        <w:t xml:space="preserve"> 아직까지 한국에서 지역사회에 실제적으로 활용할 수 있는 지역사회 전략은 충분 히 제시되고 있지 않다. 이런 상황에서 본 리뷰에서 검토했듯이 건강 향상에 다양한 방식으로 영향을 미치는 예술을 지역사회 건강증진을 위한 실천 도구로 활용하는 방안을 모색하는 것은 예방의학과 보건학의 중요한 과제이다. </w:t>
      </w:r>
    </w:p>
    <w:p w:rsidR="00902F1A" w:rsidRPr="00CD297F" w:rsidRDefault="00902F1A" w:rsidP="00902F1A">
      <w:pPr>
        <w:ind w:firstLineChars="100" w:firstLine="200"/>
      </w:pPr>
      <w:r>
        <w:rPr>
          <w:rFonts w:hint="eastAsia"/>
        </w:rPr>
        <w:t>이를</w:t>
      </w:r>
      <w:r>
        <w:t xml:space="preserve"> 위해 지역사회 건강을 위한 예술 활동을 기획하고, 이의 성과를 평가하는 프로젝트를 진행하는 것이 필요하다. 이 프로젝트는 지역사회 예술가와 보건의료 활동가, 지방 정부가 연합하여 진행하여야 할 것이다.</w:t>
      </w:r>
    </w:p>
    <w:sectPr w:rsidR="00902F1A" w:rsidRPr="00CD297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C82" w:rsidRDefault="00AF4C82" w:rsidP="00EB467E">
      <w:pPr>
        <w:spacing w:after="0" w:line="240" w:lineRule="auto"/>
      </w:pPr>
      <w:r>
        <w:separator/>
      </w:r>
    </w:p>
  </w:endnote>
  <w:endnote w:type="continuationSeparator" w:id="0">
    <w:p w:rsidR="00AF4C82" w:rsidRDefault="00AF4C82" w:rsidP="00EB4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C82" w:rsidRDefault="00AF4C82" w:rsidP="00EB467E">
      <w:pPr>
        <w:spacing w:after="0" w:line="240" w:lineRule="auto"/>
      </w:pPr>
      <w:r>
        <w:separator/>
      </w:r>
    </w:p>
  </w:footnote>
  <w:footnote w:type="continuationSeparator" w:id="0">
    <w:p w:rsidR="00AF4C82" w:rsidRDefault="00AF4C82" w:rsidP="00EB4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7F"/>
    <w:rsid w:val="00902F1A"/>
    <w:rsid w:val="00AF4C82"/>
    <w:rsid w:val="00C414D2"/>
    <w:rsid w:val="00CD297F"/>
    <w:rsid w:val="00EB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7B677"/>
  <w15:chartTrackingRefBased/>
  <w15:docId w15:val="{787D2307-6309-404C-A2BE-D184FEF5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467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B467E"/>
  </w:style>
  <w:style w:type="paragraph" w:styleId="a4">
    <w:name w:val="footer"/>
    <w:basedOn w:val="a"/>
    <w:link w:val="Char0"/>
    <w:uiPriority w:val="99"/>
    <w:unhideWhenUsed/>
    <w:rsid w:val="00EB467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B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HYEON SEONG SONG</dc:creator>
  <cp:keywords/>
  <dc:description/>
  <cp:lastModifiedBy>HYEON SEONG SONG</cp:lastModifiedBy>
  <cp:revision>3</cp:revision>
  <dcterms:created xsi:type="dcterms:W3CDTF">2019-02-03T15:35:00Z</dcterms:created>
  <dcterms:modified xsi:type="dcterms:W3CDTF">2019-02-04T14:33:00Z</dcterms:modified>
</cp:coreProperties>
</file>